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195" w:before="0" w:afterAutospacing="0" w:after="0"/>
        <w:rPr>
          <w:rFonts w:ascii="Arial" w:hAnsi="Arial" w:cs="Arial"/>
          <w:color w:val="222222"/>
        </w:rPr>
      </w:pPr>
      <w:r>
        <w:rPr>
          <w:rFonts w:cs="Arial" w:ascii="Arial-BoldMT" w:hAnsi="Arial-BoldMT"/>
          <w:color w:val="222222"/>
        </w:rPr>
        <w:t xml:space="preserve"> </w:t>
      </w:r>
      <w:r>
        <w:rPr>
          <w:rFonts w:ascii="Arial-BoldMT" w:hAnsi="Arial-BoldMT"/>
          <w:b/>
          <w:i w:val="false"/>
          <w:color w:val="222222"/>
          <w:sz w:val="24"/>
        </w:rPr>
        <w:t>PANK</w:t>
      </w:r>
      <w:r>
        <w:rPr>
          <w:rFonts w:ascii="Arial-BoldMT" w:hAnsi="Arial-BoldMT"/>
          <w:b/>
          <w:i w:val="false"/>
          <w:color w:val="222222"/>
          <w:sz w:val="24"/>
        </w:rPr>
        <w:t>KIEN ERITYISPALVELUJA SENIOREILLE</w:t>
      </w:r>
    </w:p>
    <w:p>
      <w:pPr>
        <w:pStyle w:val="Normal"/>
        <w:shd w:val="clear" w:color="auto" w:fill="FFFFFF"/>
        <w:spacing w:lineRule="atLeast" w:line="195" w:before="0" w:afterAutospacing="0" w:after="0"/>
        <w:rPr>
          <w:rFonts w:ascii="Arial" w:hAnsi="Arial" w:cs="Arial"/>
          <w:color w:val="222222"/>
        </w:rPr>
      </w:pPr>
      <w:r>
        <w:rPr>
          <w:rFonts w:cs="Arial" w:ascii="Arial" w:hAnsi="Arial"/>
          <w:color w:val="222222"/>
        </w:rPr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SymbolMT" w:hAnsi="SymbolMT"/>
          <w:b w:val="false"/>
          <w:i w:val="false"/>
          <w:color w:val="222222"/>
          <w:sz w:val="24"/>
        </w:rPr>
        <w:t xml:space="preserve"> </w:t>
      </w:r>
      <w:r>
        <w:rPr>
          <w:rFonts w:ascii="Arial-BoldMT" w:hAnsi="Arial-BoldMT"/>
          <w:b/>
          <w:i w:val="false"/>
          <w:color w:val="222222"/>
          <w:sz w:val="24"/>
        </w:rPr>
        <w:t>Nordea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-BoldMT" w:hAnsi="Arial-BoldMT"/>
          <w:b/>
          <w:i w:val="false"/>
          <w:color w:val="222222"/>
          <w:sz w:val="24"/>
        </w:rPr>
        <w:t>Omat palvelunumerot senioreille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MT" w:hAnsi="ArialMT"/>
          <w:b w:val="false"/>
          <w:i w:val="false"/>
          <w:color w:val="202124"/>
          <w:sz w:val="24"/>
        </w:rPr>
        <w:t>Seniorilinjalle asiakas pääsee ma-pe klo 8-20 soittamalla 0200 3000 ja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MT" w:hAnsi="ArialMT"/>
          <w:b w:val="false"/>
          <w:i w:val="false"/>
          <w:color w:val="202124"/>
          <w:sz w:val="24"/>
        </w:rPr>
        <w:t>valitsemalla numeronäppäimellä nolla.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-BoldMT" w:hAnsi="Arial-BoldMT"/>
          <w:b/>
          <w:i w:val="false"/>
          <w:color w:val="222222"/>
          <w:sz w:val="24"/>
        </w:rPr>
        <w:t>Konttori kotonasi -opas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MT" w:hAnsi="ArialMT"/>
          <w:b w:val="false"/>
          <w:i w:val="false"/>
          <w:color w:val="000000"/>
          <w:sz w:val="24"/>
        </w:rPr>
        <w:t>Konttori kotonasi -oppaan voi tilata maksutta kotiin itselle tai läheisellesi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MT" w:hAnsi="ArialMT"/>
          <w:b w:val="false"/>
          <w:i w:val="false"/>
          <w:color w:val="000000"/>
          <w:sz w:val="24"/>
        </w:rPr>
        <w:t xml:space="preserve">osoitteesta: </w:t>
      </w:r>
      <w:r>
        <w:rPr>
          <w:rFonts w:ascii="ArialMT" w:hAnsi="ArialMT"/>
          <w:b w:val="false"/>
          <w:i w:val="false"/>
          <w:color w:val="0000FF"/>
          <w:sz w:val="24"/>
        </w:rPr>
        <w:t>www.nordea.fi/opas</w:t>
      </w:r>
      <w:r>
        <w:rPr>
          <w:rFonts w:ascii="ArialMT" w:hAnsi="ArialMT"/>
          <w:b w:val="false"/>
          <w:i w:val="false"/>
          <w:color w:val="000000"/>
          <w:sz w:val="24"/>
        </w:rPr>
        <w:t>. Opas auttaa arjen pankkiasioiden hoidossa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MT" w:hAnsi="ArialMT"/>
          <w:b w:val="false"/>
          <w:i w:val="false"/>
          <w:color w:val="000000"/>
          <w:sz w:val="24"/>
        </w:rPr>
        <w:t>kotoa käsin. Lisää tietoa ja tukea senioreiden pankkiasiointiin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MT" w:hAnsi="ArialMT"/>
          <w:b w:val="false"/>
          <w:i w:val="false"/>
          <w:color w:val="000000"/>
          <w:sz w:val="24"/>
        </w:rPr>
        <w:t xml:space="preserve">löydät </w:t>
      </w:r>
      <w:r>
        <w:rPr>
          <w:rFonts w:ascii="ArialMT" w:hAnsi="ArialMT"/>
          <w:b w:val="false"/>
          <w:i w:val="false"/>
          <w:color w:val="0000FF"/>
          <w:sz w:val="24"/>
        </w:rPr>
        <w:t>www.nordea.fi/seniori</w:t>
      </w:r>
      <w:r>
        <w:rPr>
          <w:rFonts w:ascii="ArialMT" w:hAnsi="ArialMT"/>
          <w:b w:val="false"/>
          <w:i w:val="false"/>
          <w:color w:val="000000"/>
          <w:sz w:val="24"/>
        </w:rPr>
        <w:t>.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-BoldMT" w:hAnsi="Arial-BoldMT"/>
          <w:b/>
          <w:i w:val="false"/>
          <w:color w:val="222222"/>
          <w:sz w:val="24"/>
        </w:rPr>
        <w:t xml:space="preserve">Voit nostaa </w:t>
      </w:r>
      <w:r>
        <w:rPr>
          <w:rFonts w:ascii="ArialMT" w:hAnsi="ArialMT"/>
          <w:b w:val="false"/>
          <w:i w:val="false"/>
          <w:color w:val="222222"/>
          <w:sz w:val="24"/>
        </w:rPr>
        <w:t>Nordean kortilla myös K-kaupan kassoilla, Tokmannin myymälöissä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MT" w:hAnsi="ArialMT"/>
          <w:b w:val="false"/>
          <w:i w:val="false"/>
          <w:color w:val="222222"/>
          <w:sz w:val="24"/>
        </w:rPr>
        <w:t>sekä R-kioskilla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-BoldMT" w:hAnsi="Arial-BoldMT"/>
          <w:b/>
          <w:i w:val="false"/>
          <w:color w:val="222222"/>
          <w:sz w:val="24"/>
        </w:rPr>
        <w:t xml:space="preserve">Voit tilata </w:t>
      </w:r>
      <w:r>
        <w:rPr>
          <w:rFonts w:ascii="ArialMT" w:hAnsi="ArialMT"/>
          <w:b w:val="false"/>
          <w:i w:val="false"/>
          <w:color w:val="222222"/>
          <w:sz w:val="24"/>
        </w:rPr>
        <w:t>käteistä Postin toimipaikkoihin , myös asiamiespostiin joko puhelimitse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MT" w:hAnsi="ArialMT"/>
          <w:b w:val="false"/>
          <w:i w:val="false"/>
          <w:color w:val="222222"/>
          <w:sz w:val="24"/>
        </w:rPr>
        <w:t>tai pankin konttorissa. Kestää noin 5 päivää, maksaa noin 10 euroa.</w:t>
      </w:r>
    </w:p>
    <w:p>
      <w:pPr>
        <w:pStyle w:val="Normal"/>
        <w:shd w:val="clear" w:color="auto" w:fill="FFFFFF"/>
        <w:spacing w:lineRule="atLeast" w:line="195" w:before="0" w:afterAutospacing="0" w:after="0"/>
        <w:rPr>
          <w:rFonts w:ascii="Arial" w:hAnsi="Arial" w:cs="Arial"/>
          <w:color w:val="222222"/>
        </w:rPr>
      </w:pPr>
      <w:r>
        <w:rPr>
          <w:rFonts w:ascii="ArialMT" w:hAnsi="ArialMT"/>
          <w:b w:val="false"/>
          <w:i w:val="false"/>
          <w:color w:val="222222"/>
          <w:sz w:val="24"/>
        </w:rPr>
        <w:t>Lähetystä ei luovuteta valtakirj</w:t>
      </w:r>
      <w:r>
        <w:rPr>
          <w:rFonts w:cs="Arial" w:ascii="Arial" w:hAnsi="Arial"/>
          <w:b w:val="false"/>
          <w:i w:val="false"/>
          <w:color w:val="222222"/>
          <w:sz w:val="24"/>
        </w:rPr>
        <w:t>alla</w:t>
      </w:r>
    </w:p>
    <w:p>
      <w:pPr>
        <w:pStyle w:val="Normal"/>
        <w:shd w:val="clear" w:color="auto" w:fill="FFFFFF"/>
        <w:spacing w:lineRule="atLeast" w:line="195" w:before="0" w:afterAutospacing="0" w:after="0"/>
        <w:rPr>
          <w:rFonts w:ascii="Arial" w:hAnsi="Arial" w:cs="Arial"/>
          <w:color w:val="222222"/>
        </w:rPr>
      </w:pPr>
      <w:r>
        <w:rPr/>
      </w:r>
    </w:p>
    <w:p>
      <w:pPr>
        <w:pStyle w:val="Normal"/>
        <w:shd w:val="clear" w:color="auto" w:fill="FFFFFF"/>
        <w:spacing w:lineRule="atLeast" w:line="195" w:before="0" w:afterAutospacing="0" w:after="0"/>
        <w:rPr>
          <w:rFonts w:ascii="Arial" w:hAnsi="Arial" w:cs="Arial"/>
          <w:color w:val="222222"/>
        </w:rPr>
      </w:pPr>
      <w:r>
        <w:rPr>
          <w:rFonts w:cs="Arial" w:ascii="Arial-BoldMT" w:hAnsi="Arial-BoldMT"/>
          <w:b w:val="false"/>
          <w:i w:val="false"/>
          <w:color w:val="222222"/>
          <w:sz w:val="24"/>
        </w:rPr>
        <w:t xml:space="preserve"> </w:t>
      </w:r>
      <w:r>
        <w:rPr>
          <w:rFonts w:ascii="Arial-BoldMT" w:hAnsi="Arial-BoldMT"/>
          <w:b/>
          <w:i w:val="false"/>
          <w:color w:val="222222"/>
          <w:sz w:val="24"/>
        </w:rPr>
        <w:t>Danske bank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-BoldMT" w:hAnsi="Arial-BoldMT"/>
          <w:b/>
          <w:i w:val="false"/>
          <w:color w:val="002337"/>
          <w:sz w:val="24"/>
        </w:rPr>
        <w:t>O</w:t>
      </w:r>
      <w:r>
        <w:rPr>
          <w:rFonts w:ascii="Arial-BoldMT" w:hAnsi="Arial-BoldMT"/>
          <w:b/>
          <w:i w:val="false"/>
          <w:color w:val="002337"/>
          <w:sz w:val="24"/>
        </w:rPr>
        <w:t xml:space="preserve">ma palvelunumero </w:t>
      </w:r>
      <w:r>
        <w:rPr>
          <w:rFonts w:ascii="ArialMT" w:hAnsi="ArialMT"/>
          <w:b w:val="false"/>
          <w:i w:val="false"/>
          <w:color w:val="002337"/>
          <w:sz w:val="24"/>
        </w:rPr>
        <w:t>0200 25889 ma–pe 8-16 (pvm/mpm).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MT" w:hAnsi="ArialMT"/>
          <w:b w:val="false"/>
          <w:i w:val="false"/>
          <w:color w:val="002337"/>
          <w:sz w:val="24"/>
        </w:rPr>
        <w:t>Erityistä tukea tarvitseva asiakkaamme voi olla esimerkiksi iäkäs,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MT" w:hAnsi="ArialMT"/>
          <w:b w:val="false"/>
          <w:i w:val="false"/>
          <w:color w:val="002337"/>
          <w:sz w:val="24"/>
        </w:rPr>
        <w:t>kehitysvammainen tai edunvalvottava tai hänellä ei ole käytössään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MT" w:hAnsi="ArialMT"/>
          <w:b w:val="false"/>
          <w:i w:val="false"/>
          <w:color w:val="002337"/>
          <w:sz w:val="24"/>
        </w:rPr>
        <w:t>pankkitunnuksia eikä tarvittavia digitaalisia asiointivälineitä.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-BoldMT" w:hAnsi="Arial-BoldMT"/>
          <w:b/>
          <w:i w:val="false"/>
          <w:color w:val="222222"/>
          <w:sz w:val="24"/>
        </w:rPr>
        <w:t xml:space="preserve">Käteistä voi tilata </w:t>
      </w:r>
      <w:r>
        <w:rPr>
          <w:rFonts w:ascii="ArialMT" w:hAnsi="ArialMT"/>
          <w:b w:val="false"/>
          <w:i w:val="false"/>
          <w:color w:val="222222"/>
          <w:sz w:val="24"/>
        </w:rPr>
        <w:t>lähimpään Postin palvelupisteeseen puhelinpalvelumme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MT" w:hAnsi="ArialMT"/>
          <w:b w:val="false"/>
          <w:i w:val="false"/>
          <w:color w:val="222222"/>
          <w:sz w:val="24"/>
        </w:rPr>
        <w:t xml:space="preserve">kautta. </w:t>
      </w:r>
      <w:r>
        <w:rPr>
          <w:rFonts w:ascii="ArialMT" w:hAnsi="ArialMT"/>
          <w:b w:val="false"/>
          <w:i w:val="false"/>
          <w:color w:val="003755"/>
          <w:sz w:val="24"/>
        </w:rPr>
        <w:t>Käteinen toimitetaan turvallisesti postivakuutettuna lähetyksenä, ja se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MT" w:hAnsi="ArialMT"/>
          <w:b w:val="false"/>
          <w:i w:val="false"/>
          <w:color w:val="003755"/>
          <w:sz w:val="24"/>
        </w:rPr>
        <w:t>tulee noutaa henkilökohtaisesti kahden viikon kuluessa saapumisilmoituksesta.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MT" w:hAnsi="ArialMT"/>
          <w:b w:val="false"/>
          <w:i w:val="false"/>
          <w:color w:val="003755"/>
          <w:sz w:val="24"/>
        </w:rPr>
        <w:t>Tilattava käteissumma on alkaen 500 euroa, aina 15 000 euroon asti.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MT" w:hAnsi="ArialMT"/>
          <w:b w:val="false"/>
          <w:i w:val="false"/>
          <w:color w:val="002337"/>
          <w:sz w:val="24"/>
        </w:rPr>
        <w:t>Palvelun hinta on 10 euroa. Käteistilaukset tehdään soittamalla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MT" w:hAnsi="ArialMT"/>
          <w:b w:val="false"/>
          <w:i w:val="false"/>
          <w:color w:val="002337"/>
          <w:sz w:val="24"/>
        </w:rPr>
        <w:t>asiakaspalveluumme 0200 25889 ma–pe 8-16 (pvm/mpm).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-BoldMT" w:hAnsi="Arial-BoldMT"/>
          <w:b/>
          <w:i w:val="false"/>
          <w:color w:val="002337"/>
          <w:sz w:val="24"/>
        </w:rPr>
        <w:t xml:space="preserve">Maksukuoripalvelu </w:t>
      </w:r>
      <w:r>
        <w:rPr>
          <w:rFonts w:ascii="ArialMT" w:hAnsi="ArialMT"/>
          <w:b w:val="false"/>
          <w:i w:val="false"/>
          <w:color w:val="002337"/>
          <w:sz w:val="24"/>
        </w:rPr>
        <w:t>soveltuu satunnaisten laskujen maksamiseen, jos käytössä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MT" w:hAnsi="ArialMT"/>
          <w:b w:val="false"/>
          <w:i w:val="false"/>
          <w:color w:val="002337"/>
          <w:sz w:val="24"/>
        </w:rPr>
        <w:t>ei ole verkkopankkia. Maksamme maksukuoressa pankkiin lähetetyn laskun ja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MT" w:hAnsi="ArialMT"/>
          <w:b w:val="false"/>
          <w:i w:val="false"/>
          <w:color w:val="002337"/>
          <w:sz w:val="24"/>
        </w:rPr>
        <w:t>veloitamme summan tililtä. Laskun maksusta veloitetaan hinnaston mukainen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MT" w:hAnsi="ArialMT"/>
          <w:b w:val="false"/>
          <w:i w:val="false"/>
          <w:color w:val="002337"/>
          <w:sz w:val="24"/>
        </w:rPr>
        <w:t>veloitus. Maksukuoret itsessään ovat maksuttomia ja me maksamme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MT" w:hAnsi="ArialMT"/>
          <w:b w:val="false"/>
          <w:i w:val="false"/>
          <w:color w:val="002337"/>
          <w:sz w:val="24"/>
        </w:rPr>
        <w:t>postimaksun. Asiakkaan tarvitsee vain huolehtia siitä, että tilillä on katetta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MT" w:hAnsi="ArialMT"/>
          <w:b w:val="false"/>
          <w:i w:val="false"/>
          <w:color w:val="002337"/>
          <w:sz w:val="24"/>
        </w:rPr>
        <w:t>maksujen suorittamiseen.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-BoldMT" w:hAnsi="Arial-BoldMT"/>
          <w:b/>
          <w:i w:val="false"/>
          <w:color w:val="002337"/>
          <w:sz w:val="24"/>
        </w:rPr>
        <w:t xml:space="preserve">Laskuja ja maksuja voi hoitaa myös puhelinpalvelumme </w:t>
      </w:r>
      <w:r>
        <w:rPr>
          <w:rFonts w:ascii="ArialMT" w:hAnsi="ArialMT"/>
          <w:b w:val="false"/>
          <w:i w:val="false"/>
          <w:color w:val="002337"/>
          <w:sz w:val="24"/>
        </w:rPr>
        <w:t>kautta soittamalla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MT" w:hAnsi="ArialMT"/>
          <w:b w:val="false"/>
          <w:i w:val="false"/>
          <w:color w:val="002337"/>
          <w:sz w:val="24"/>
        </w:rPr>
        <w:t>numeroon 0200 25889 ma–pe 8-16 (pvm/mpm).</w:t>
      </w:r>
    </w:p>
    <w:p>
      <w:pPr>
        <w:pStyle w:val="Normal"/>
        <w:rPr>
          <w:rFonts w:ascii="Arial" w:hAnsi="Arial" w:cs="Arial"/>
          <w:color w:val="222222"/>
        </w:rPr>
      </w:pPr>
      <w:r>
        <w:rPr/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-BoldMT" w:hAnsi="Arial-BoldMT"/>
          <w:b/>
          <w:i w:val="false"/>
          <w:color w:val="222222"/>
          <w:sz w:val="24"/>
        </w:rPr>
        <w:t>Osuuspankilla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-BoldMT" w:hAnsi="Arial-BoldMT"/>
          <w:b/>
          <w:i w:val="false"/>
          <w:color w:val="222222"/>
          <w:sz w:val="24"/>
        </w:rPr>
        <w:t>Opas</w:t>
      </w:r>
      <w:r>
        <w:rPr>
          <w:rFonts w:ascii="ArialMT" w:hAnsi="ArialMT"/>
          <w:b w:val="false"/>
          <w:i w:val="false"/>
          <w:color w:val="222222"/>
          <w:sz w:val="24"/>
        </w:rPr>
        <w:t>:Arjen pankkipalvelut seniorille – olemme apunasi!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MT" w:hAnsi="ArialMT"/>
          <w:b w:val="false"/>
          <w:i w:val="false"/>
          <w:color w:val="323232"/>
          <w:sz w:val="24"/>
        </w:rPr>
        <w:t>Senioreille suunnatusta oppaastamme löydät vinkkejä pankkiasioiden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MT" w:hAnsi="ArialMT"/>
          <w:b w:val="false"/>
          <w:i w:val="false"/>
          <w:color w:val="323232"/>
          <w:sz w:val="24"/>
        </w:rPr>
        <w:t>itsenäiseen hoitamiseen ilman älypuhelinta tai tietokonetta. Voit ladata ja tulostaa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MT" w:hAnsi="ArialMT"/>
          <w:b w:val="false"/>
          <w:i w:val="false"/>
          <w:color w:val="323232"/>
          <w:sz w:val="24"/>
        </w:rPr>
        <w:t>oppaan myös läheisellesi, joka ei käytä tietokonetta tai älypuhelinta tältä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MT" w:hAnsi="ArialMT"/>
          <w:b w:val="false"/>
          <w:i w:val="false"/>
          <w:color w:val="323232"/>
          <w:sz w:val="24"/>
        </w:rPr>
        <w:t xml:space="preserve">sivulta </w:t>
      </w:r>
      <w:r>
        <w:rPr>
          <w:rFonts w:ascii="ArialMT" w:hAnsi="ArialMT"/>
          <w:b w:val="false"/>
          <w:i w:val="false"/>
          <w:color w:val="FF6A10"/>
          <w:sz w:val="24"/>
        </w:rPr>
        <w:t>www.op.fi/seniorit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-BoldMT" w:hAnsi="Arial-BoldMT"/>
          <w:b/>
          <w:i w:val="false"/>
          <w:color w:val="323232"/>
          <w:sz w:val="24"/>
        </w:rPr>
        <w:t>Palvelua puhelimessa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MT" w:hAnsi="ArialMT"/>
          <w:b w:val="false"/>
          <w:i w:val="false"/>
          <w:color w:val="323232"/>
          <w:sz w:val="24"/>
        </w:rPr>
        <w:t xml:space="preserve">Erityistukea tarvitseville ja heidän läheisilleen on oma puhelinlinja </w:t>
      </w:r>
      <w:r>
        <w:rPr>
          <w:rFonts w:ascii="ArialMT" w:hAnsi="ArialMT"/>
          <w:b w:val="false"/>
          <w:i w:val="false"/>
          <w:color w:val="FF6A10"/>
          <w:sz w:val="24"/>
        </w:rPr>
        <w:t>010 252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MT" w:hAnsi="ArialMT"/>
          <w:b w:val="false"/>
          <w:i w:val="false"/>
          <w:color w:val="FF6A10"/>
          <w:sz w:val="24"/>
        </w:rPr>
        <w:t xml:space="preserve">9627 </w:t>
      </w:r>
      <w:r>
        <w:rPr>
          <w:rFonts w:ascii="ArialMT" w:hAnsi="ArialMT"/>
          <w:b w:val="false"/>
          <w:i w:val="false"/>
          <w:color w:val="323232"/>
          <w:sz w:val="24"/>
        </w:rPr>
        <w:t>*, jossa autamme ja opastamme arkisin klo 9-16. Linja on auki toistaiseksi.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MT" w:hAnsi="ArialMT"/>
          <w:b w:val="false"/>
          <w:i w:val="false"/>
          <w:color w:val="323232"/>
          <w:sz w:val="24"/>
        </w:rPr>
        <w:t>Puhelinpalvelussa voit hoitaa muun muassa seuraavia asioita: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SymbolMT" w:hAnsi="SymbolMT"/>
          <w:b w:val="false"/>
          <w:i w:val="false"/>
          <w:color w:val="222222"/>
          <w:sz w:val="24"/>
        </w:rPr>
        <w:t></w:t>
      </w:r>
      <w:r>
        <w:rPr>
          <w:rFonts w:ascii="ArialMT" w:hAnsi="ArialMT"/>
          <w:b w:val="false"/>
          <w:i w:val="false"/>
          <w:color w:val="323232"/>
          <w:sz w:val="24"/>
        </w:rPr>
        <w:t>Suoramaksutoimeksiannon tekeminen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SymbolMT" w:hAnsi="SymbolMT"/>
          <w:b w:val="false"/>
          <w:i w:val="false"/>
          <w:color w:val="222222"/>
          <w:sz w:val="24"/>
        </w:rPr>
        <w:t></w:t>
      </w:r>
      <w:r>
        <w:rPr>
          <w:rFonts w:ascii="ArialMT" w:hAnsi="ArialMT"/>
          <w:b w:val="false"/>
          <w:i w:val="false"/>
          <w:color w:val="323232"/>
          <w:sz w:val="24"/>
        </w:rPr>
        <w:t>Voi tehdä myös toisen puolesta, mikäli olet tilin käyttöoikeutettu (laaja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MT" w:hAnsi="ArialMT"/>
          <w:b w:val="false"/>
          <w:i w:val="false"/>
          <w:color w:val="323232"/>
          <w:sz w:val="24"/>
        </w:rPr>
        <w:t>käyttöoikeus)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SymbolMT" w:hAnsi="SymbolMT"/>
          <w:b w:val="false"/>
          <w:i w:val="false"/>
          <w:color w:val="222222"/>
          <w:sz w:val="24"/>
        </w:rPr>
        <w:t></w:t>
      </w:r>
      <w:r>
        <w:rPr>
          <w:rFonts w:ascii="ArialMT" w:hAnsi="ArialMT"/>
          <w:b w:val="false"/>
          <w:i w:val="false"/>
          <w:color w:val="323232"/>
          <w:sz w:val="24"/>
        </w:rPr>
        <w:t>Tilin saldo- ja tapahtumakysely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SymbolMT" w:hAnsi="SymbolMT"/>
          <w:b w:val="false"/>
          <w:i w:val="false"/>
          <w:color w:val="222222"/>
          <w:sz w:val="24"/>
        </w:rPr>
        <w:t></w:t>
      </w:r>
      <w:r>
        <w:rPr>
          <w:rFonts w:ascii="ArialMT" w:hAnsi="ArialMT"/>
          <w:b w:val="false"/>
          <w:i w:val="false"/>
          <w:color w:val="323232"/>
          <w:sz w:val="24"/>
        </w:rPr>
        <w:t>Maksupalvelutoimeksiannon muuttaminen sekä maksun hyväksyminen ja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MT" w:hAnsi="ArialMT"/>
          <w:b w:val="false"/>
          <w:i w:val="false"/>
          <w:color w:val="323232"/>
          <w:sz w:val="24"/>
        </w:rPr>
        <w:t>vahvistaminen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SymbolMT" w:hAnsi="SymbolMT"/>
          <w:b w:val="false"/>
          <w:i w:val="false"/>
          <w:color w:val="222222"/>
          <w:sz w:val="24"/>
        </w:rPr>
        <w:t></w:t>
      </w:r>
      <w:r>
        <w:rPr>
          <w:rFonts w:ascii="ArialMT" w:hAnsi="ArialMT"/>
          <w:b w:val="false"/>
          <w:i w:val="false"/>
          <w:color w:val="323232"/>
          <w:sz w:val="24"/>
        </w:rPr>
        <w:t>Maksupalvelukuorien tilaaminen kotiosoitteeseen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SymbolMT" w:hAnsi="SymbolMT"/>
          <w:b w:val="false"/>
          <w:i w:val="false"/>
          <w:color w:val="222222"/>
          <w:sz w:val="24"/>
        </w:rPr>
        <w:t></w:t>
      </w:r>
      <w:r>
        <w:rPr>
          <w:rFonts w:ascii="ArialMT" w:hAnsi="ArialMT"/>
          <w:b w:val="false"/>
          <w:i w:val="false"/>
          <w:color w:val="323232"/>
          <w:sz w:val="24"/>
        </w:rPr>
        <w:t>Sähköisten pankkipalveluiden opastus (op.fi, OP Saavutettava, OP-mobiili).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SymbolMT" w:hAnsi="SymbolMT"/>
          <w:b w:val="false"/>
          <w:i w:val="false"/>
          <w:color w:val="222222"/>
          <w:sz w:val="24"/>
        </w:rPr>
        <w:t></w:t>
      </w:r>
      <w:r>
        <w:rPr>
          <w:rFonts w:ascii="ArialMT" w:hAnsi="ArialMT"/>
          <w:b w:val="false"/>
          <w:i w:val="false"/>
          <w:color w:val="323232"/>
          <w:sz w:val="24"/>
        </w:rPr>
        <w:t>Uuden kortin tilaus ja kortin käyttöön liittyvä opastus.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MT" w:hAnsi="ArialMT"/>
          <w:b w:val="false"/>
          <w:i w:val="false"/>
          <w:color w:val="323232"/>
          <w:sz w:val="18"/>
        </w:rPr>
        <w:t>*Puhelun hinta on kiinteän verkon lankaliittymistä ja kotimaisista matkapuhelinliittymistä 0,0835 e/puhelu +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MT" w:hAnsi="ArialMT"/>
          <w:b w:val="false"/>
          <w:i w:val="false"/>
          <w:color w:val="323232"/>
          <w:sz w:val="18"/>
        </w:rPr>
        <w:t>0,167 e/min (hinta sisältää ALV:n).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MT" w:hAnsi="ArialMT"/>
          <w:b w:val="false"/>
          <w:i w:val="false"/>
          <w:color w:val="323232"/>
          <w:sz w:val="24"/>
        </w:rPr>
        <w:t xml:space="preserve">Lisäksi Henkilöasiakkaiden asiakaspalvelunumero </w:t>
      </w:r>
      <w:r>
        <w:rPr>
          <w:rFonts w:ascii="ArialMT" w:hAnsi="ArialMT"/>
          <w:b w:val="false"/>
          <w:i w:val="false"/>
          <w:color w:val="FF6A10"/>
          <w:sz w:val="24"/>
        </w:rPr>
        <w:t xml:space="preserve">0100 0500 </w:t>
      </w:r>
      <w:r>
        <w:rPr>
          <w:rFonts w:ascii="ArialMT" w:hAnsi="ArialMT"/>
          <w:b w:val="false"/>
          <w:i w:val="false"/>
          <w:color w:val="323232"/>
          <w:sz w:val="24"/>
        </w:rPr>
        <w:t>(pvm/mpm)</w:t>
      </w:r>
    </w:p>
    <w:p>
      <w:pPr>
        <w:pStyle w:val="Normal"/>
        <w:rPr>
          <w:rFonts w:ascii="Arial" w:hAnsi="Arial" w:cs="Arial"/>
          <w:color w:val="222222"/>
        </w:rPr>
      </w:pPr>
      <w:r>
        <w:rPr>
          <w:rFonts w:ascii="ArialMT" w:hAnsi="ArialMT"/>
          <w:b w:val="false"/>
          <w:i w:val="false"/>
          <w:color w:val="323232"/>
          <w:sz w:val="24"/>
        </w:rPr>
        <w:t>palvelee kaikkia asiakkaitamme.</w:t>
      </w:r>
    </w:p>
    <w:p>
      <w:pPr>
        <w:pStyle w:val="Normal"/>
        <w:shd w:val="clear" w:color="auto" w:fill="FFFFFF"/>
        <w:spacing w:lineRule="atLeast" w:line="195" w:before="0" w:afterAutospacing="0" w:after="0"/>
        <w:rPr>
          <w:rFonts w:ascii="Arial" w:hAnsi="Arial" w:cs="Arial"/>
          <w:color w:val="222222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2240" w:h="15840"/>
      <w:pgMar w:left="1797" w:right="1797" w:gutter="0" w:header="708" w:top="1440" w:footer="708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-BoldMT">
    <w:charset w:val="00"/>
    <w:family w:val="roman"/>
    <w:pitch w:val="variable"/>
  </w:font>
  <w:font w:name="Arial">
    <w:charset w:val="00"/>
    <w:family w:val="roman"/>
    <w:pitch w:val="variable"/>
  </w:font>
  <w:font w:name="SymbolMT">
    <w:charset w:val="00"/>
    <w:family w:val="roman"/>
    <w:pitch w:val="variable"/>
  </w:font>
  <w:font w:name="Arial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atunnist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atunniste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atunnist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Yltunnis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Yltunnist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Yltunnis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fi-FI" w:eastAsia="fi-FI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26c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ki">
    <w:name w:val="Internet-linkki"/>
    <w:basedOn w:val="DefaultParagraphFont"/>
    <w:rsid w:val="0095374c"/>
    <w:rPr>
      <w:color w:val="0000FF"/>
      <w:u w:val="single"/>
    </w:rPr>
  </w:style>
  <w:style w:type="character" w:styleId="YltunnisteChar" w:customStyle="1">
    <w:name w:val="Ylätunniste Char"/>
    <w:basedOn w:val="DefaultParagraphFont"/>
    <w:link w:val="Yltunniste"/>
    <w:uiPriority w:val="99"/>
    <w:semiHidden/>
    <w:qFormat/>
    <w:rsid w:val="00632743"/>
    <w:rPr>
      <w:sz w:val="24"/>
      <w:szCs w:val="24"/>
      <w:lang w:val="en-US" w:eastAsia="zh-CN"/>
    </w:rPr>
  </w:style>
  <w:style w:type="character" w:styleId="AlatunnisteChar" w:customStyle="1">
    <w:name w:val="Alatunniste Char"/>
    <w:basedOn w:val="DefaultParagraphFont"/>
    <w:link w:val="Alatunniste"/>
    <w:uiPriority w:val="99"/>
    <w:semiHidden/>
    <w:qFormat/>
    <w:rsid w:val="00632743"/>
    <w:rPr>
      <w:sz w:val="24"/>
      <w:szCs w:val="24"/>
      <w:lang w:val="en-US" w:eastAsia="zh-CN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  <w:lang w:val="zxx" w:eastAsia="zxx" w:bidi="zxx"/>
    </w:rPr>
  </w:style>
  <w:style w:type="paragraph" w:styleId="Yltunnistejaalatunniste">
    <w:name w:val="Ylätunniste ja alatunniste"/>
    <w:basedOn w:val="Normal"/>
    <w:qFormat/>
    <w:pPr/>
    <w:rPr/>
  </w:style>
  <w:style w:type="paragraph" w:styleId="Yltunniste">
    <w:name w:val="Header"/>
    <w:basedOn w:val="Normal"/>
    <w:link w:val="YltunnisteChar"/>
    <w:uiPriority w:val="99"/>
    <w:semiHidden/>
    <w:unhideWhenUsed/>
    <w:rsid w:val="00632743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Alatunniste">
    <w:name w:val="Footer"/>
    <w:basedOn w:val="Normal"/>
    <w:link w:val="AlatunnisteChar"/>
    <w:uiPriority w:val="99"/>
    <w:semiHidden/>
    <w:unhideWhenUsed/>
    <w:rsid w:val="00632743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725064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8c233d"/>
    <w:pPr>
      <w:spacing w:beforeAutospacing="1" w:afterAutospacing="1"/>
    </w:pPr>
    <w:rPr>
      <w:rFonts w:eastAsia="Times New Roman"/>
      <w:lang w:val="fi-FI" w:eastAsia="fi-F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953ACDE-2D6D-4F86-B578-D4A86EF0B2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MSC_FI_Tarjouspyyntopohja_juhlat_ravintolassa.dotx</Template>
  <TotalTime>5</TotalTime>
  <Application>LibreOffice/7.2.2.2$Windows_X86_64 LibreOffice_project/02b2acce88a210515b4a5bb2e46cbfb63fe97d56</Application>
  <AppVersion>15.0000</AppVersion>
  <Pages>2</Pages>
  <Words>256</Words>
  <Characters>2077</Characters>
  <CharactersWithSpaces>2329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2021-05-28T17:14:00Z</dcterms:created>
  <dc:creator/>
  <dc:description/>
  <dc:language>fi-FI</dc:language>
  <cp:lastModifiedBy/>
  <dcterms:modified xsi:type="dcterms:W3CDTF">2022-10-02T18:43:44Z</dcterms:modified>
  <cp:revision>4</cp:revision>
  <dc:subject/>
  <dc:title>Tarjouspyyntö (ravintolassa järjestettävät juhlat)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TC102918729990</vt:lpwstr>
  </property>
</Properties>
</file>